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0E5821"/>
    <w:p w:rsidR="00357DEC" w:rsidRDefault="00357DEC"/>
    <w:p w:rsidR="00357DEC" w:rsidRPr="00357DEC" w:rsidRDefault="00CA2A30" w:rsidP="00357DEC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Ссылки </w:t>
      </w:r>
      <w:r w:rsidR="00357DEC" w:rsidRPr="00357DE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Предмет и методы бухгалтерского учета</w:t>
      </w:r>
    </w:p>
    <w:p w:rsidR="00357DEC" w:rsidRPr="00357DEC" w:rsidRDefault="00357DEC">
      <w:pPr>
        <w:rPr>
          <w:rFonts w:ascii="Times New Roman" w:hAnsi="Times New Roman" w:cs="Times New Roman"/>
          <w:sz w:val="28"/>
          <w:szCs w:val="28"/>
        </w:rPr>
      </w:pPr>
    </w:p>
    <w:p w:rsidR="00357DEC" w:rsidRDefault="00357DE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8444C8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https://www.youtube.com/watch?v=mTdM0fh-pfE</w:t>
        </w:r>
      </w:hyperlink>
    </w:p>
    <w:p w:rsidR="00357DEC" w:rsidRDefault="00357DEC">
      <w:pPr>
        <w:rPr>
          <w:rFonts w:ascii="Times New Roman" w:hAnsi="Times New Roman" w:cs="Times New Roman"/>
          <w:sz w:val="28"/>
          <w:szCs w:val="28"/>
        </w:rPr>
      </w:pPr>
    </w:p>
    <w:p w:rsidR="00357DEC" w:rsidRPr="00357DEC" w:rsidRDefault="00357DEC" w:rsidP="00357DEC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32"/>
          <w:szCs w:val="32"/>
        </w:rPr>
      </w:pPr>
      <w:r w:rsidRPr="00357DEC">
        <w:rPr>
          <w:b w:val="0"/>
          <w:bCs w:val="0"/>
          <w:sz w:val="32"/>
          <w:szCs w:val="32"/>
        </w:rPr>
        <w:t>Бухучет</w:t>
      </w:r>
      <w:proofErr w:type="gramStart"/>
      <w:r w:rsidRPr="00357DEC">
        <w:rPr>
          <w:b w:val="0"/>
          <w:bCs w:val="0"/>
          <w:sz w:val="32"/>
          <w:szCs w:val="32"/>
        </w:rPr>
        <w:t xml:space="preserve"> :</w:t>
      </w:r>
      <w:proofErr w:type="gramEnd"/>
      <w:r w:rsidRPr="00357DEC">
        <w:rPr>
          <w:b w:val="0"/>
          <w:bCs w:val="0"/>
          <w:sz w:val="32"/>
          <w:szCs w:val="32"/>
        </w:rPr>
        <w:t xml:space="preserve"> коротко о главных элементах</w:t>
      </w:r>
    </w:p>
    <w:p w:rsidR="00357DEC" w:rsidRDefault="00357DEC">
      <w:pPr>
        <w:rPr>
          <w:rFonts w:ascii="Times New Roman" w:hAnsi="Times New Roman" w:cs="Times New Roman"/>
          <w:sz w:val="28"/>
          <w:szCs w:val="28"/>
        </w:rPr>
      </w:pPr>
    </w:p>
    <w:p w:rsidR="00357DEC" w:rsidRPr="00357DEC" w:rsidRDefault="00357DEC">
      <w:pPr>
        <w:rPr>
          <w:rFonts w:ascii="Times New Roman" w:hAnsi="Times New Roman" w:cs="Times New Roman"/>
          <w:sz w:val="28"/>
          <w:szCs w:val="28"/>
        </w:rPr>
      </w:pPr>
      <w:r w:rsidRPr="00357DEC">
        <w:rPr>
          <w:rFonts w:ascii="Times New Roman" w:hAnsi="Times New Roman" w:cs="Times New Roman"/>
          <w:sz w:val="28"/>
          <w:szCs w:val="28"/>
        </w:rPr>
        <w:t>https://www.youtube.com/watch?v=Pz0BvqfMrQ0</w:t>
      </w:r>
    </w:p>
    <w:sectPr w:rsidR="00357DEC" w:rsidRPr="00357DE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57DEC"/>
    <w:rsid w:val="000E5821"/>
    <w:rsid w:val="00190430"/>
    <w:rsid w:val="00357DEC"/>
    <w:rsid w:val="0045395F"/>
    <w:rsid w:val="00543310"/>
    <w:rsid w:val="00CA2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357DE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D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57D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7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TdM0fh-p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2020-09-08T17:59:00Z</dcterms:created>
  <dcterms:modified xsi:type="dcterms:W3CDTF">2020-09-08T18:22:00Z</dcterms:modified>
</cp:coreProperties>
</file>